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88D2" w14:textId="51DA38A8" w:rsidR="00D858BD" w:rsidRPr="0025195E" w:rsidRDefault="00D858BD">
      <w:pPr>
        <w:rPr>
          <w:sz w:val="24"/>
          <w:szCs w:val="24"/>
        </w:rPr>
      </w:pPr>
    </w:p>
    <w:p w14:paraId="3BBC5A60" w14:textId="77777777" w:rsidR="005A1852" w:rsidRPr="0025195E" w:rsidRDefault="005A1852">
      <w:pPr>
        <w:rPr>
          <w:sz w:val="24"/>
          <w:szCs w:val="24"/>
        </w:rPr>
      </w:pPr>
    </w:p>
    <w:p w14:paraId="6DF457D3" w14:textId="77777777" w:rsidR="005A1852" w:rsidRPr="0025195E" w:rsidRDefault="005A1852" w:rsidP="00D858BD">
      <w:pPr>
        <w:ind w:left="6480"/>
        <w:rPr>
          <w:sz w:val="24"/>
          <w:szCs w:val="24"/>
        </w:rPr>
      </w:pPr>
    </w:p>
    <w:p w14:paraId="43ED6271" w14:textId="38DC5C29" w:rsidR="00D858BD" w:rsidRPr="0025195E" w:rsidRDefault="005A1852" w:rsidP="00D858BD">
      <w:pPr>
        <w:ind w:left="6480"/>
        <w:rPr>
          <w:sz w:val="24"/>
          <w:szCs w:val="24"/>
        </w:rPr>
      </w:pPr>
      <w:r w:rsidRPr="0025195E">
        <w:rPr>
          <w:sz w:val="24"/>
          <w:szCs w:val="24"/>
        </w:rPr>
        <w:t xml:space="preserve">                      </w:t>
      </w:r>
      <w:commentRangeStart w:id="0"/>
      <w:r w:rsidR="00D858BD" w:rsidRPr="0025195E">
        <w:rPr>
          <w:sz w:val="24"/>
          <w:szCs w:val="24"/>
        </w:rPr>
        <w:t>TRABALHADOR</w:t>
      </w:r>
      <w:commentRangeEnd w:id="0"/>
      <w:r w:rsidRPr="0025195E">
        <w:rPr>
          <w:rStyle w:val="Refdecomentrio"/>
          <w:rFonts w:eastAsia="Times New Roman" w:cs="Times New Roman"/>
          <w:sz w:val="24"/>
          <w:szCs w:val="24"/>
          <w:lang w:eastAsia="pt-PT"/>
        </w:rPr>
        <w:commentReference w:id="0"/>
      </w:r>
    </w:p>
    <w:p w14:paraId="34BF0650" w14:textId="0170DE25" w:rsidR="005A1852" w:rsidRPr="0025195E" w:rsidRDefault="005A1852" w:rsidP="005A1852">
      <w:pPr>
        <w:spacing w:line="360" w:lineRule="auto"/>
        <w:ind w:left="3540" w:firstLine="708"/>
        <w:jc w:val="center"/>
        <w:rPr>
          <w:rFonts w:cs="Arial"/>
          <w:sz w:val="24"/>
          <w:szCs w:val="24"/>
        </w:rPr>
      </w:pPr>
      <w:r w:rsidRPr="0025195E">
        <w:rPr>
          <w:rFonts w:cs="Arial"/>
          <w:sz w:val="24"/>
          <w:szCs w:val="24"/>
        </w:rPr>
        <w:t xml:space="preserve">             </w:t>
      </w:r>
      <w:commentRangeStart w:id="1"/>
      <w:r w:rsidRPr="0025195E">
        <w:rPr>
          <w:rFonts w:cs="Arial"/>
          <w:sz w:val="24"/>
          <w:szCs w:val="24"/>
        </w:rPr>
        <w:t>[Morada]</w:t>
      </w:r>
      <w:commentRangeEnd w:id="1"/>
      <w:r w:rsidRPr="0025195E">
        <w:rPr>
          <w:rStyle w:val="Refdecomentrio"/>
          <w:sz w:val="24"/>
          <w:szCs w:val="24"/>
        </w:rPr>
        <w:commentReference w:id="1"/>
      </w:r>
    </w:p>
    <w:p w14:paraId="0DFA8CEB" w14:textId="77206BCC" w:rsidR="00D858BD" w:rsidRPr="0025195E" w:rsidRDefault="00D858BD" w:rsidP="00D858BD">
      <w:pPr>
        <w:rPr>
          <w:sz w:val="24"/>
          <w:szCs w:val="24"/>
        </w:rPr>
      </w:pPr>
    </w:p>
    <w:p w14:paraId="31D47249" w14:textId="77777777" w:rsidR="00D858BD" w:rsidRPr="0025195E" w:rsidRDefault="00D858BD" w:rsidP="00D858BD">
      <w:pPr>
        <w:rPr>
          <w:sz w:val="24"/>
          <w:szCs w:val="24"/>
        </w:rPr>
      </w:pPr>
    </w:p>
    <w:p w14:paraId="432D33B4" w14:textId="77777777" w:rsidR="005A1852" w:rsidRPr="0025195E" w:rsidRDefault="005A1852" w:rsidP="005A1852">
      <w:pPr>
        <w:spacing w:line="360" w:lineRule="auto"/>
        <w:jc w:val="both"/>
        <w:rPr>
          <w:rFonts w:cs="Arial"/>
          <w:sz w:val="24"/>
          <w:szCs w:val="24"/>
        </w:rPr>
      </w:pPr>
      <w:commentRangeStart w:id="3"/>
      <w:r w:rsidRPr="0025195E">
        <w:rPr>
          <w:rFonts w:cs="Arial"/>
          <w:sz w:val="24"/>
          <w:szCs w:val="24"/>
        </w:rPr>
        <w:t>[Local], [dia] de [mês] de 2020</w:t>
      </w:r>
      <w:commentRangeEnd w:id="3"/>
      <w:r w:rsidRPr="0025195E">
        <w:rPr>
          <w:rStyle w:val="Refdecomentrio"/>
          <w:sz w:val="24"/>
          <w:szCs w:val="24"/>
        </w:rPr>
        <w:commentReference w:id="3"/>
      </w:r>
    </w:p>
    <w:p w14:paraId="511D836E" w14:textId="77777777" w:rsidR="007B4ACF" w:rsidRPr="0025195E" w:rsidRDefault="007B4ACF" w:rsidP="00D858BD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9F6D7CB" w14:textId="1B0F5E1A" w:rsidR="00D858BD" w:rsidRPr="0025195E" w:rsidRDefault="00D858BD" w:rsidP="00D858BD">
      <w:pPr>
        <w:spacing w:after="0" w:line="360" w:lineRule="auto"/>
        <w:jc w:val="both"/>
        <w:rPr>
          <w:b/>
          <w:bCs/>
          <w:sz w:val="24"/>
          <w:szCs w:val="24"/>
        </w:rPr>
      </w:pPr>
      <w:r w:rsidRPr="0025195E">
        <w:rPr>
          <w:b/>
          <w:bCs/>
          <w:sz w:val="24"/>
          <w:szCs w:val="24"/>
        </w:rPr>
        <w:t xml:space="preserve">Assunto: Comunicação da </w:t>
      </w:r>
      <w:r w:rsidR="00EE258F" w:rsidRPr="0025195E">
        <w:rPr>
          <w:b/>
          <w:bCs/>
          <w:sz w:val="24"/>
          <w:szCs w:val="24"/>
        </w:rPr>
        <w:t>aplicação do regime de prestação subordinada de teletrabalho nos termos do artigo 29.º do Decreto-Lei n.º 10-A/2020, de 13 de março</w:t>
      </w:r>
    </w:p>
    <w:p w14:paraId="4AEE211B" w14:textId="2C78ECB1" w:rsidR="00D858BD" w:rsidRPr="0025195E" w:rsidRDefault="00D858BD" w:rsidP="00D858BD">
      <w:pPr>
        <w:pBdr>
          <w:bottom w:val="single" w:sz="12" w:space="1" w:color="auto"/>
        </w:pBdr>
        <w:rPr>
          <w:rFonts w:ascii="Century Gothic" w:hAnsi="Century Gothic"/>
          <w:b/>
          <w:bCs/>
          <w:sz w:val="24"/>
          <w:szCs w:val="24"/>
        </w:rPr>
      </w:pPr>
    </w:p>
    <w:p w14:paraId="28FF13B4" w14:textId="5CA3B37C" w:rsidR="00D858BD" w:rsidRPr="0025195E" w:rsidRDefault="00D858BD" w:rsidP="00D858BD">
      <w:pPr>
        <w:rPr>
          <w:rFonts w:ascii="Century Gothic" w:hAnsi="Century Gothic"/>
          <w:sz w:val="24"/>
          <w:szCs w:val="24"/>
        </w:rPr>
      </w:pPr>
    </w:p>
    <w:p w14:paraId="0F2986C0" w14:textId="1E60E94E" w:rsidR="00D858BD" w:rsidRPr="0025195E" w:rsidRDefault="005A1852" w:rsidP="00D858BD">
      <w:pPr>
        <w:rPr>
          <w:sz w:val="24"/>
          <w:szCs w:val="24"/>
        </w:rPr>
      </w:pPr>
      <w:r w:rsidRPr="0025195E">
        <w:rPr>
          <w:sz w:val="24"/>
          <w:szCs w:val="24"/>
        </w:rPr>
        <w:t>Exmo.</w:t>
      </w:r>
      <w:r w:rsidR="00D858BD" w:rsidRPr="0025195E">
        <w:rPr>
          <w:sz w:val="24"/>
          <w:szCs w:val="24"/>
        </w:rPr>
        <w:t xml:space="preserve">(a) Senhor(a), </w:t>
      </w:r>
    </w:p>
    <w:p w14:paraId="605DDE58" w14:textId="0C27BAFA" w:rsidR="00D858BD" w:rsidRPr="0025195E" w:rsidRDefault="00D858BD" w:rsidP="00D858BD">
      <w:pPr>
        <w:rPr>
          <w:sz w:val="24"/>
          <w:szCs w:val="24"/>
        </w:rPr>
      </w:pPr>
    </w:p>
    <w:p w14:paraId="7463BC82" w14:textId="29415654" w:rsidR="00B447A4" w:rsidRPr="00AD1699" w:rsidRDefault="00B447A4" w:rsidP="00B447A4">
      <w:pPr>
        <w:spacing w:after="0" w:line="360" w:lineRule="auto"/>
        <w:jc w:val="both"/>
        <w:rPr>
          <w:rFonts w:cs="Arial"/>
          <w:color w:val="171D20"/>
          <w:sz w:val="24"/>
          <w:szCs w:val="24"/>
          <w:shd w:val="clear" w:color="auto" w:fill="FFFFFF"/>
        </w:rPr>
      </w:pPr>
      <w:r w:rsidRPr="00AD1699">
        <w:rPr>
          <w:sz w:val="24"/>
          <w:szCs w:val="24"/>
        </w:rPr>
        <w:t>Perante um cenário de crise relacionado com o COVID-19 têm sido várias as medidas organizativas e legislativas apresentadas pelo Governo Português no sentido de prevenir o contágio e proteger a saúde de to</w:t>
      </w:r>
      <w:bookmarkStart w:id="4" w:name="_GoBack"/>
      <w:bookmarkEnd w:id="4"/>
      <w:r w:rsidRPr="00AD1699">
        <w:rPr>
          <w:sz w:val="24"/>
          <w:szCs w:val="24"/>
        </w:rPr>
        <w:t>dos nós</w:t>
      </w:r>
      <w:r w:rsidR="008B5E54" w:rsidRPr="00AD1699">
        <w:rPr>
          <w:sz w:val="24"/>
          <w:szCs w:val="24"/>
        </w:rPr>
        <w:t xml:space="preserve">. Na </w:t>
      </w:r>
      <w:r w:rsidRPr="00AD1699">
        <w:rPr>
          <w:sz w:val="24"/>
          <w:szCs w:val="24"/>
        </w:rPr>
        <w:t xml:space="preserve">qualidade de entidade empregadora, </w:t>
      </w:r>
      <w:r w:rsidR="008B5E54" w:rsidRPr="00AD1699">
        <w:rPr>
          <w:sz w:val="24"/>
          <w:szCs w:val="24"/>
        </w:rPr>
        <w:t xml:space="preserve">cumpre </w:t>
      </w:r>
      <w:r w:rsidRPr="00AD1699">
        <w:rPr>
          <w:sz w:val="24"/>
          <w:szCs w:val="24"/>
        </w:rPr>
        <w:t xml:space="preserve">assegurar condições de segurança e saúde no local de trabalho assegurando o </w:t>
      </w:r>
      <w:r w:rsidRPr="00AD1699">
        <w:rPr>
          <w:rFonts w:cs="Arial"/>
          <w:b/>
          <w:bCs/>
          <w:color w:val="171D20"/>
          <w:sz w:val="24"/>
          <w:szCs w:val="24"/>
          <w:bdr w:val="none" w:sz="0" w:space="0" w:color="auto" w:frame="1"/>
          <w:shd w:val="clear" w:color="auto" w:fill="FFFFFF"/>
        </w:rPr>
        <w:t>afastamento social</w:t>
      </w:r>
      <w:r w:rsidRPr="00AD1699">
        <w:rPr>
          <w:rFonts w:cs="Arial"/>
          <w:color w:val="171D20"/>
          <w:sz w:val="24"/>
          <w:szCs w:val="24"/>
          <w:shd w:val="clear" w:color="auto" w:fill="FFFFFF"/>
        </w:rPr>
        <w:t> ditadas pela DGS</w:t>
      </w:r>
      <w:r w:rsidR="008B5E54" w:rsidRPr="00AD1699">
        <w:rPr>
          <w:rFonts w:cs="Arial"/>
          <w:color w:val="171D20"/>
          <w:sz w:val="24"/>
          <w:szCs w:val="24"/>
          <w:shd w:val="clear" w:color="auto" w:fill="FFFFFF"/>
        </w:rPr>
        <w:t xml:space="preserve"> (Direção Geral da Saúde) e pelo estado de emergência aprovado para Portugal.</w:t>
      </w:r>
    </w:p>
    <w:p w14:paraId="4A998F1C" w14:textId="751716D3" w:rsidR="008B5E54" w:rsidRPr="00AD1699" w:rsidRDefault="008B5E54" w:rsidP="00B447A4">
      <w:pPr>
        <w:spacing w:after="0" w:line="360" w:lineRule="auto"/>
        <w:jc w:val="both"/>
        <w:rPr>
          <w:rFonts w:cs="Arial"/>
          <w:color w:val="171D20"/>
          <w:sz w:val="24"/>
          <w:szCs w:val="24"/>
          <w:shd w:val="clear" w:color="auto" w:fill="FFFFFF"/>
        </w:rPr>
      </w:pPr>
    </w:p>
    <w:p w14:paraId="7186D134" w14:textId="69D6F1E8" w:rsidR="008B5E54" w:rsidRPr="00AD1699" w:rsidRDefault="008B5E54" w:rsidP="008B5E54">
      <w:pPr>
        <w:spacing w:after="0" w:line="360" w:lineRule="auto"/>
        <w:jc w:val="both"/>
        <w:rPr>
          <w:sz w:val="24"/>
          <w:szCs w:val="24"/>
        </w:rPr>
      </w:pPr>
      <w:r w:rsidRPr="00AD1699">
        <w:rPr>
          <w:sz w:val="24"/>
          <w:szCs w:val="24"/>
        </w:rPr>
        <w:t xml:space="preserve">Assim de acordo com o Plano de Contingência implementado na empresa e em cumprimento do disposto no artigo 29.º do Decreto-Lei n.º 10-A/2020, de 13 de março, informamos V. Exa. da intenção da empresa adotar o regime de prestação subordinada de teletrabalho. </w:t>
      </w:r>
    </w:p>
    <w:p w14:paraId="7DA0F55F" w14:textId="7A5B70F3" w:rsidR="00B447A4" w:rsidRPr="00AD1699" w:rsidRDefault="00B447A4" w:rsidP="00D858BD">
      <w:pPr>
        <w:spacing w:after="0" w:line="360" w:lineRule="auto"/>
        <w:jc w:val="both"/>
        <w:rPr>
          <w:rFonts w:cs="Arial"/>
          <w:color w:val="171D20"/>
          <w:sz w:val="24"/>
          <w:szCs w:val="24"/>
          <w:shd w:val="clear" w:color="auto" w:fill="FFFFFF"/>
        </w:rPr>
      </w:pPr>
    </w:p>
    <w:p w14:paraId="2E2820E8" w14:textId="77777777" w:rsidR="0012114A" w:rsidRPr="00AD1699" w:rsidRDefault="0012114A" w:rsidP="00D858BD">
      <w:pPr>
        <w:spacing w:after="0" w:line="360" w:lineRule="auto"/>
        <w:jc w:val="both"/>
        <w:rPr>
          <w:sz w:val="24"/>
          <w:szCs w:val="24"/>
        </w:rPr>
      </w:pPr>
    </w:p>
    <w:p w14:paraId="27EC2B6F" w14:textId="6E210714" w:rsidR="0012114A" w:rsidRPr="00AD1699" w:rsidRDefault="0012114A" w:rsidP="00D858BD">
      <w:pPr>
        <w:spacing w:after="0" w:line="360" w:lineRule="auto"/>
        <w:jc w:val="both"/>
        <w:rPr>
          <w:sz w:val="24"/>
          <w:szCs w:val="24"/>
        </w:rPr>
      </w:pPr>
      <w:r w:rsidRPr="00AD1699">
        <w:rPr>
          <w:sz w:val="24"/>
          <w:szCs w:val="24"/>
        </w:rPr>
        <w:t>Com os melhores cumprimentos</w:t>
      </w:r>
      <w:r w:rsidR="0025195E" w:rsidRPr="00AD1699">
        <w:rPr>
          <w:sz w:val="24"/>
          <w:szCs w:val="24"/>
        </w:rPr>
        <w:t>,</w:t>
      </w:r>
    </w:p>
    <w:p w14:paraId="1AB4D618" w14:textId="04198993" w:rsidR="0012114A" w:rsidRPr="00AD1699" w:rsidRDefault="0012114A" w:rsidP="00D858BD">
      <w:pPr>
        <w:spacing w:after="0" w:line="360" w:lineRule="auto"/>
        <w:jc w:val="both"/>
        <w:rPr>
          <w:sz w:val="24"/>
          <w:szCs w:val="24"/>
        </w:rPr>
      </w:pPr>
    </w:p>
    <w:p w14:paraId="62BF70E4" w14:textId="655AC646" w:rsidR="0025195E" w:rsidRPr="00AD1699" w:rsidRDefault="0025195E" w:rsidP="00D858BD">
      <w:pPr>
        <w:spacing w:after="0" w:line="360" w:lineRule="auto"/>
        <w:jc w:val="both"/>
        <w:rPr>
          <w:sz w:val="24"/>
          <w:szCs w:val="24"/>
        </w:rPr>
      </w:pPr>
    </w:p>
    <w:p w14:paraId="66755766" w14:textId="3EA6DA71" w:rsidR="0025195E" w:rsidRPr="00AD1699" w:rsidRDefault="0025195E" w:rsidP="00D858BD">
      <w:pPr>
        <w:spacing w:after="0" w:line="360" w:lineRule="auto"/>
        <w:jc w:val="both"/>
        <w:rPr>
          <w:sz w:val="24"/>
          <w:szCs w:val="24"/>
        </w:rPr>
      </w:pPr>
    </w:p>
    <w:p w14:paraId="2216FA98" w14:textId="77777777" w:rsidR="0025195E" w:rsidRPr="00AD1699" w:rsidRDefault="0025195E" w:rsidP="00D858BD">
      <w:pPr>
        <w:spacing w:after="0" w:line="360" w:lineRule="auto"/>
        <w:jc w:val="both"/>
        <w:rPr>
          <w:sz w:val="24"/>
          <w:szCs w:val="24"/>
        </w:rPr>
      </w:pPr>
    </w:p>
    <w:p w14:paraId="7F4D7151" w14:textId="77777777" w:rsidR="0012114A" w:rsidRPr="00AD1699" w:rsidRDefault="0012114A" w:rsidP="0012114A">
      <w:pPr>
        <w:spacing w:after="0" w:line="360" w:lineRule="auto"/>
        <w:jc w:val="center"/>
        <w:rPr>
          <w:sz w:val="24"/>
          <w:szCs w:val="24"/>
        </w:rPr>
      </w:pPr>
    </w:p>
    <w:p w14:paraId="459CD4C3" w14:textId="77777777" w:rsidR="0012114A" w:rsidRPr="00AD1699" w:rsidRDefault="0012114A" w:rsidP="0012114A">
      <w:pPr>
        <w:spacing w:after="0" w:line="360" w:lineRule="auto"/>
        <w:jc w:val="center"/>
        <w:rPr>
          <w:sz w:val="24"/>
          <w:szCs w:val="24"/>
        </w:rPr>
      </w:pPr>
      <w:r w:rsidRPr="00AD1699">
        <w:rPr>
          <w:sz w:val="24"/>
          <w:szCs w:val="24"/>
        </w:rPr>
        <w:t>A Entidade Empregadora</w:t>
      </w:r>
    </w:p>
    <w:p w14:paraId="54FB604C" w14:textId="66984F04" w:rsidR="0012114A" w:rsidRPr="00AD1699" w:rsidRDefault="0012114A" w:rsidP="0012114A">
      <w:pPr>
        <w:spacing w:after="0" w:line="360" w:lineRule="auto"/>
        <w:jc w:val="center"/>
        <w:rPr>
          <w:sz w:val="24"/>
          <w:szCs w:val="24"/>
        </w:rPr>
      </w:pPr>
    </w:p>
    <w:p w14:paraId="7C1C3653" w14:textId="615D013E" w:rsidR="0025195E" w:rsidRPr="00AD1699" w:rsidRDefault="0025195E" w:rsidP="0012114A">
      <w:pPr>
        <w:spacing w:after="0" w:line="360" w:lineRule="auto"/>
        <w:jc w:val="center"/>
        <w:rPr>
          <w:sz w:val="24"/>
          <w:szCs w:val="24"/>
        </w:rPr>
      </w:pPr>
    </w:p>
    <w:p w14:paraId="4805815D" w14:textId="77777777" w:rsidR="0025195E" w:rsidRPr="00AD1699" w:rsidRDefault="0025195E" w:rsidP="0012114A">
      <w:pPr>
        <w:spacing w:after="0" w:line="360" w:lineRule="auto"/>
        <w:jc w:val="center"/>
        <w:rPr>
          <w:sz w:val="24"/>
          <w:szCs w:val="24"/>
        </w:rPr>
      </w:pPr>
    </w:p>
    <w:p w14:paraId="12C7A227" w14:textId="76814FC3" w:rsidR="004370D5" w:rsidRPr="00D858BD" w:rsidRDefault="0012114A" w:rsidP="0012114A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</w:t>
      </w:r>
    </w:p>
    <w:sectPr w:rsidR="004370D5" w:rsidRPr="00D858BD">
      <w:head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élia Barata" w:date="2020-03-19T21:41:00Z" w:initials="CB">
    <w:p w14:paraId="0D71DDF4" w14:textId="5841BBE2" w:rsidR="005A1852" w:rsidRDefault="005A1852" w:rsidP="005A1852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Preencher informação do trabalhador.</w:t>
      </w:r>
    </w:p>
    <w:p w14:paraId="6685A208" w14:textId="645C9FD9" w:rsidR="005A1852" w:rsidRDefault="005A1852">
      <w:pPr>
        <w:pStyle w:val="Textodecomentrio"/>
      </w:pPr>
    </w:p>
  </w:comment>
  <w:comment w:id="1" w:author="Célia Barata" w:date="2020-03-19T21:40:00Z" w:initials="CB">
    <w:p w14:paraId="1F61E8A8" w14:textId="7E1E4AA0" w:rsidR="005A1852" w:rsidRDefault="005A1852" w:rsidP="005A1852">
      <w:pPr>
        <w:pStyle w:val="Textodecomentrio"/>
      </w:pPr>
      <w:bookmarkStart w:id="2" w:name="_Hlk35546507"/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M</w:t>
      </w:r>
      <w:r>
        <w:t>orada do trabalhador</w:t>
      </w:r>
    </w:p>
    <w:bookmarkEnd w:id="2"/>
    <w:p w14:paraId="0A273459" w14:textId="77777777" w:rsidR="005A1852" w:rsidRDefault="005A1852" w:rsidP="005A1852">
      <w:pPr>
        <w:pStyle w:val="Textodecomentrio"/>
      </w:pPr>
    </w:p>
  </w:comment>
  <w:comment w:id="3" w:author="Célia Barata" w:date="2020-03-19T09:36:00Z" w:initials="CB">
    <w:p w14:paraId="382546C0" w14:textId="77777777" w:rsidR="005A1852" w:rsidRDefault="005A1852" w:rsidP="005A1852">
      <w:pPr>
        <w:pStyle w:val="Textodecomentrio"/>
      </w:pPr>
      <w:r>
        <w:rPr>
          <w:rStyle w:val="Refdecomentrio"/>
        </w:rPr>
        <w:annotationRef/>
      </w:r>
      <w:r>
        <w:t>Preencher com a local e data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85A208" w15:done="0"/>
  <w15:commentEx w15:paraId="0A273459" w15:done="0"/>
  <w15:commentEx w15:paraId="382546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85A208" w16cid:durableId="221E6589"/>
  <w16cid:commentId w16cid:paraId="0A273459" w16cid:durableId="221E6545"/>
  <w16cid:commentId w16cid:paraId="382546C0" w16cid:durableId="221DBB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0977" w14:textId="77777777" w:rsidR="00D858BD" w:rsidRDefault="00D858BD" w:rsidP="007416E8">
      <w:pPr>
        <w:spacing w:after="0" w:line="240" w:lineRule="auto"/>
      </w:pPr>
      <w:r>
        <w:separator/>
      </w:r>
    </w:p>
  </w:endnote>
  <w:endnote w:type="continuationSeparator" w:id="0">
    <w:p w14:paraId="1BEFC8DC" w14:textId="77777777" w:rsidR="00D858BD" w:rsidRDefault="00D858BD" w:rsidP="007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D1F" w14:textId="77777777" w:rsidR="00D858BD" w:rsidRDefault="00D858BD" w:rsidP="007416E8">
      <w:pPr>
        <w:spacing w:after="0" w:line="240" w:lineRule="auto"/>
      </w:pPr>
      <w:r>
        <w:separator/>
      </w:r>
    </w:p>
  </w:footnote>
  <w:footnote w:type="continuationSeparator" w:id="0">
    <w:p w14:paraId="5CC6FAA6" w14:textId="77777777" w:rsidR="00D858BD" w:rsidRDefault="00D858BD" w:rsidP="007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7EEF" w14:textId="77777777" w:rsidR="007416E8" w:rsidRPr="007416E8" w:rsidRDefault="007416E8">
    <w:pPr>
      <w:pStyle w:val="Cabealho"/>
      <w:rPr>
        <w:rFonts w:ascii="Century Gothic" w:hAnsi="Century Gothic"/>
        <w:sz w:val="20"/>
        <w:szCs w:val="20"/>
      </w:rPr>
    </w:pPr>
    <w:r w:rsidRPr="007416E8">
      <w:rPr>
        <w:rFonts w:ascii="Century Gothic" w:hAnsi="Century Gothic"/>
        <w:sz w:val="20"/>
        <w:szCs w:val="20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lia Barata">
    <w15:presenceInfo w15:providerId="AD" w15:userId="S-1-5-21-2117574549-1555012364-546446311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D"/>
    <w:rsid w:val="00004A96"/>
    <w:rsid w:val="00012772"/>
    <w:rsid w:val="000316F8"/>
    <w:rsid w:val="001112AE"/>
    <w:rsid w:val="0012114A"/>
    <w:rsid w:val="00140B70"/>
    <w:rsid w:val="00161FF9"/>
    <w:rsid w:val="002203D3"/>
    <w:rsid w:val="00221A08"/>
    <w:rsid w:val="0025195E"/>
    <w:rsid w:val="002A0180"/>
    <w:rsid w:val="003065D2"/>
    <w:rsid w:val="003A0134"/>
    <w:rsid w:val="003E2FB3"/>
    <w:rsid w:val="004077E1"/>
    <w:rsid w:val="00432D9E"/>
    <w:rsid w:val="004370D5"/>
    <w:rsid w:val="004A7B5F"/>
    <w:rsid w:val="004B619F"/>
    <w:rsid w:val="004D3424"/>
    <w:rsid w:val="00512787"/>
    <w:rsid w:val="005A1852"/>
    <w:rsid w:val="005A6F88"/>
    <w:rsid w:val="006973A0"/>
    <w:rsid w:val="006A6120"/>
    <w:rsid w:val="006D1238"/>
    <w:rsid w:val="007416E8"/>
    <w:rsid w:val="007B4ACF"/>
    <w:rsid w:val="0083628B"/>
    <w:rsid w:val="0087767C"/>
    <w:rsid w:val="008A05A6"/>
    <w:rsid w:val="008A23F7"/>
    <w:rsid w:val="008B5E54"/>
    <w:rsid w:val="00924457"/>
    <w:rsid w:val="00953A64"/>
    <w:rsid w:val="009B606A"/>
    <w:rsid w:val="00A427A8"/>
    <w:rsid w:val="00AD1699"/>
    <w:rsid w:val="00B447A4"/>
    <w:rsid w:val="00B53B2D"/>
    <w:rsid w:val="00B871E4"/>
    <w:rsid w:val="00C53534"/>
    <w:rsid w:val="00C655E6"/>
    <w:rsid w:val="00C74D5C"/>
    <w:rsid w:val="00C77A38"/>
    <w:rsid w:val="00C82E5F"/>
    <w:rsid w:val="00CC3FD6"/>
    <w:rsid w:val="00D2129B"/>
    <w:rsid w:val="00D57D07"/>
    <w:rsid w:val="00D858BD"/>
    <w:rsid w:val="00D85EF2"/>
    <w:rsid w:val="00DB5309"/>
    <w:rsid w:val="00DC56E8"/>
    <w:rsid w:val="00DD1F47"/>
    <w:rsid w:val="00E632EA"/>
    <w:rsid w:val="00EA772C"/>
    <w:rsid w:val="00EE258F"/>
    <w:rsid w:val="00F105C3"/>
    <w:rsid w:val="00F16671"/>
    <w:rsid w:val="00F40B71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40C"/>
  <w15:chartTrackingRefBased/>
  <w15:docId w15:val="{821CE428-3C17-4A41-9662-2AEDE3E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16E8"/>
  </w:style>
  <w:style w:type="paragraph" w:styleId="Rodap">
    <w:name w:val="footer"/>
    <w:basedOn w:val="Normal"/>
    <w:link w:val="Rodap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16E8"/>
  </w:style>
  <w:style w:type="paragraph" w:styleId="Textodebalo">
    <w:name w:val="Balloon Text"/>
    <w:basedOn w:val="Normal"/>
    <w:link w:val="TextodebaloCarter"/>
    <w:uiPriority w:val="99"/>
    <w:semiHidden/>
    <w:unhideWhenUsed/>
    <w:rsid w:val="005A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1852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5A1852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5A1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5A1852"/>
    <w:rPr>
      <w:sz w:val="20"/>
      <w:szCs w:val="20"/>
      <w:lang w:val="pt-PT"/>
    </w:rPr>
  </w:style>
  <w:style w:type="character" w:customStyle="1" w:styleId="TextodecomentrioCarter1">
    <w:name w:val="Texto de comentário Caráter1"/>
    <w:link w:val="Textodecomentrio"/>
    <w:uiPriority w:val="99"/>
    <w:rsid w:val="005A1852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185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1"/>
    <w:link w:val="Assuntodecomentrio"/>
    <w:uiPriority w:val="99"/>
    <w:semiHidden/>
    <w:rsid w:val="005A1852"/>
    <w:rPr>
      <w:rFonts w:ascii="Times New Roman" w:eastAsia="Times New Roman" w:hAnsi="Times New Roman"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3898BA20E2342933F8AF7DB9121C7" ma:contentTypeVersion="13" ma:contentTypeDescription="Create a new document." ma:contentTypeScope="" ma:versionID="5a643b85a33e8b84b410d52b3c913403">
  <xsd:schema xmlns:xsd="http://www.w3.org/2001/XMLSchema" xmlns:xs="http://www.w3.org/2001/XMLSchema" xmlns:p="http://schemas.microsoft.com/office/2006/metadata/properties" xmlns:ns3="ad31783c-a59a-4fed-8245-663389e0aaa5" xmlns:ns4="0af1afc5-e2ce-4bba-85c4-dcf9e5109604" targetNamespace="http://schemas.microsoft.com/office/2006/metadata/properties" ma:root="true" ma:fieldsID="c7915f4fb6439341155cc30709e40a72" ns3:_="" ns4:_="">
    <xsd:import namespace="ad31783c-a59a-4fed-8245-663389e0aaa5"/>
    <xsd:import namespace="0af1afc5-e2ce-4bba-85c4-dcf9e5109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783c-a59a-4fed-8245-663389e0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afc5-e2ce-4bba-85c4-dcf9e5109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D5945-CCD4-4D9D-A739-4659A3F9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1783c-a59a-4fed-8245-663389e0aaa5"/>
    <ds:schemaRef ds:uri="0af1afc5-e2ce-4bba-85c4-dcf9e5109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35D92-39A9-4ED4-9814-69690A0C1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ED6CF-8F99-4B78-AFDF-26F70988C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Araujo Costa</dc:creator>
  <cp:keywords/>
  <dc:description/>
  <cp:lastModifiedBy>Susana Teodoro</cp:lastModifiedBy>
  <cp:revision>5</cp:revision>
  <dcterms:created xsi:type="dcterms:W3CDTF">2020-03-18T23:28:00Z</dcterms:created>
  <dcterms:modified xsi:type="dcterms:W3CDTF">2020-03-20T10:46:00Z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0x0101001F73898BA20E2342933F8AF7DB9121C7</vt:lpwstr>
  </property>
</Properties>
</file>